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842C" w14:textId="77777777" w:rsidR="00731B3B" w:rsidRDefault="00D82409" w:rsidP="00731B3B">
      <w:pPr>
        <w:jc w:val="center"/>
        <w:rPr>
          <w:rFonts w:ascii="Arial" w:hAnsi="Arial" w:cs="Arial"/>
          <w:b/>
          <w:color w:val="336699"/>
          <w:sz w:val="52"/>
          <w:szCs w:val="52"/>
        </w:rPr>
      </w:pPr>
      <w:r>
        <w:rPr>
          <w:noProof/>
        </w:rPr>
        <w:pict w14:anchorId="04EDA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147.25pt;height:55.3pt;z-index:251657728;mso-position-horizontal:left;mso-position-horizontal-relative:margin;mso-position-vertical:top;mso-position-vertical-relative:margin">
            <v:imagedata r:id="rId8" o:title="DKSB_Logo_2019_OV-9_16-RGB-02"/>
            <w10:wrap type="square" anchorx="margin" anchory="margin"/>
          </v:shape>
        </w:pict>
      </w:r>
    </w:p>
    <w:p w14:paraId="483A70EA" w14:textId="77777777" w:rsidR="00731B3B" w:rsidRDefault="00731B3B" w:rsidP="00731B3B">
      <w:pPr>
        <w:jc w:val="center"/>
        <w:rPr>
          <w:rFonts w:ascii="Arial" w:hAnsi="Arial" w:cs="Arial"/>
          <w:b/>
          <w:color w:val="336699"/>
          <w:sz w:val="52"/>
          <w:szCs w:val="52"/>
        </w:rPr>
      </w:pPr>
    </w:p>
    <w:p w14:paraId="050A8E30" w14:textId="77777777" w:rsidR="00731B3B" w:rsidRDefault="00731B3B" w:rsidP="00731B3B">
      <w:pPr>
        <w:jc w:val="center"/>
        <w:rPr>
          <w:rFonts w:ascii="Arial" w:hAnsi="Arial" w:cs="Arial"/>
          <w:b/>
          <w:i/>
          <w:color w:val="595959"/>
          <w:sz w:val="52"/>
          <w:szCs w:val="52"/>
        </w:rPr>
      </w:pPr>
      <w:r w:rsidRPr="00731B3B">
        <w:rPr>
          <w:rFonts w:ascii="Arial" w:hAnsi="Arial" w:cs="Arial"/>
          <w:b/>
          <w:color w:val="336699"/>
          <w:sz w:val="52"/>
          <w:szCs w:val="52"/>
        </w:rPr>
        <w:t>Familien</w:t>
      </w:r>
      <w:r w:rsidRPr="00731B3B">
        <w:rPr>
          <w:rFonts w:ascii="Arial" w:hAnsi="Arial" w:cs="Arial"/>
          <w:b/>
          <w:color w:val="CC0066"/>
          <w:sz w:val="52"/>
          <w:szCs w:val="52"/>
        </w:rPr>
        <w:t>Zentrum</w:t>
      </w:r>
      <w:r w:rsidRPr="00731B3B">
        <w:rPr>
          <w:rFonts w:ascii="Arial" w:hAnsi="Arial" w:cs="Arial"/>
          <w:b/>
          <w:color w:val="336699"/>
          <w:sz w:val="52"/>
          <w:szCs w:val="52"/>
        </w:rPr>
        <w:t xml:space="preserve"> </w:t>
      </w:r>
      <w:r w:rsidRPr="00731B3B">
        <w:rPr>
          <w:rFonts w:ascii="Arial" w:hAnsi="Arial" w:cs="Arial"/>
          <w:b/>
          <w:i/>
          <w:color w:val="595959"/>
          <w:sz w:val="52"/>
          <w:szCs w:val="52"/>
        </w:rPr>
        <w:t>Laim</w:t>
      </w:r>
    </w:p>
    <w:p w14:paraId="00FD7E5D" w14:textId="77777777" w:rsidR="002961F5" w:rsidRPr="002961F5" w:rsidRDefault="002961F5" w:rsidP="00731B3B">
      <w:pPr>
        <w:jc w:val="center"/>
        <w:rPr>
          <w:rFonts w:ascii="Arial" w:hAnsi="Arial" w:cs="Arial"/>
          <w:b/>
          <w:i/>
          <w:color w:val="595959"/>
          <w:sz w:val="20"/>
        </w:rPr>
      </w:pPr>
    </w:p>
    <w:p w14:paraId="17E56EBC" w14:textId="78A0D1F7" w:rsidR="0048796B" w:rsidRDefault="002961F5" w:rsidP="0048796B">
      <w:pPr>
        <w:jc w:val="center"/>
        <w:rPr>
          <w:rFonts w:ascii="Arial" w:hAnsi="Arial"/>
          <w:color w:val="3366FF"/>
          <w:sz w:val="24"/>
          <w:szCs w:val="24"/>
        </w:rPr>
      </w:pPr>
      <w:proofErr w:type="spellStart"/>
      <w:r w:rsidRPr="002961F5">
        <w:rPr>
          <w:rFonts w:ascii="Arial" w:hAnsi="Arial"/>
          <w:color w:val="3366FF"/>
          <w:sz w:val="24"/>
          <w:szCs w:val="24"/>
        </w:rPr>
        <w:t>Valpichlerstraße</w:t>
      </w:r>
      <w:proofErr w:type="spellEnd"/>
      <w:r w:rsidRPr="002961F5">
        <w:rPr>
          <w:rFonts w:ascii="Arial" w:hAnsi="Arial"/>
          <w:color w:val="3366FF"/>
          <w:sz w:val="24"/>
          <w:szCs w:val="24"/>
        </w:rPr>
        <w:t xml:space="preserve"> 36</w:t>
      </w:r>
      <w:r w:rsidR="00042E40">
        <w:rPr>
          <w:rFonts w:ascii="Arial" w:hAnsi="Arial"/>
          <w:color w:val="3366FF"/>
          <w:sz w:val="24"/>
          <w:szCs w:val="24"/>
        </w:rPr>
        <w:t xml:space="preserve">, </w:t>
      </w:r>
      <w:r w:rsidRPr="002961F5">
        <w:rPr>
          <w:rFonts w:ascii="Arial" w:hAnsi="Arial"/>
          <w:color w:val="3366FF"/>
          <w:sz w:val="24"/>
          <w:szCs w:val="24"/>
        </w:rPr>
        <w:t>80686 München Tel.: 089/ 566 933</w:t>
      </w:r>
    </w:p>
    <w:p w14:paraId="57D5D792" w14:textId="77777777" w:rsidR="002961F5" w:rsidRPr="002961F5" w:rsidRDefault="002961F5" w:rsidP="0048796B">
      <w:pPr>
        <w:jc w:val="center"/>
        <w:rPr>
          <w:rFonts w:ascii="Arial" w:hAnsi="Arial"/>
          <w:color w:val="3366FF"/>
          <w:sz w:val="24"/>
          <w:szCs w:val="24"/>
        </w:rPr>
      </w:pPr>
      <w:hyperlink r:id="rId9" w:history="1">
        <w:r w:rsidRPr="00650A2D">
          <w:rPr>
            <w:rStyle w:val="Hyperlink"/>
            <w:rFonts w:ascii="Arial" w:hAnsi="Arial"/>
            <w:color w:val="3366FF"/>
            <w:sz w:val="24"/>
            <w:szCs w:val="24"/>
            <w:u w:val="none"/>
          </w:rPr>
          <w:t>fam@dksb-muc.de</w:t>
        </w:r>
      </w:hyperlink>
      <w:r w:rsidR="0048796B">
        <w:rPr>
          <w:rFonts w:ascii="Arial" w:hAnsi="Arial"/>
          <w:color w:val="3366FF"/>
          <w:sz w:val="24"/>
          <w:szCs w:val="24"/>
        </w:rPr>
        <w:t xml:space="preserve"> </w:t>
      </w:r>
      <w:hyperlink r:id="rId10" w:history="1">
        <w:r w:rsidRPr="00650A2D">
          <w:rPr>
            <w:rStyle w:val="Hyperlink"/>
            <w:rFonts w:ascii="Arial" w:hAnsi="Arial"/>
            <w:color w:val="3366FF"/>
            <w:sz w:val="24"/>
            <w:szCs w:val="24"/>
            <w:u w:val="none"/>
          </w:rPr>
          <w:t>www.familienzentrum-laim.de</w:t>
        </w:r>
      </w:hyperlink>
    </w:p>
    <w:p w14:paraId="41BBE700" w14:textId="77777777" w:rsidR="00731B3B" w:rsidRDefault="00731B3B" w:rsidP="005B2A0B">
      <w:pPr>
        <w:jc w:val="center"/>
        <w:rPr>
          <w:rFonts w:ascii="Arial" w:hAnsi="Arial" w:cs="Arial"/>
          <w:b/>
          <w:i/>
          <w:color w:val="595959"/>
          <w:sz w:val="32"/>
          <w:szCs w:val="32"/>
        </w:rPr>
      </w:pPr>
    </w:p>
    <w:p w14:paraId="75286458" w14:textId="77777777" w:rsidR="006119F4" w:rsidRDefault="006119F4" w:rsidP="00D47754">
      <w:pPr>
        <w:jc w:val="center"/>
      </w:pPr>
    </w:p>
    <w:p w14:paraId="299E6A2C" w14:textId="77777777" w:rsidR="006119F4" w:rsidRDefault="006119F4" w:rsidP="006119F4">
      <w:pPr>
        <w:jc w:val="center"/>
        <w:rPr>
          <w:rFonts w:ascii="Calibri" w:hAnsi="Calibri" w:cs="Calibri"/>
          <w:sz w:val="36"/>
          <w:szCs w:val="36"/>
        </w:rPr>
      </w:pPr>
      <w:r w:rsidRPr="006119F4">
        <w:rPr>
          <w:rFonts w:ascii="Calibri" w:hAnsi="Calibri" w:cs="Calibri"/>
          <w:sz w:val="36"/>
          <w:szCs w:val="36"/>
        </w:rPr>
        <w:t>Eltern-Baby-Sprechstunde</w:t>
      </w:r>
    </w:p>
    <w:p w14:paraId="0ABC26F7" w14:textId="77777777" w:rsidR="006119F4" w:rsidRPr="006119F4" w:rsidRDefault="006119F4" w:rsidP="006119F4">
      <w:pPr>
        <w:jc w:val="center"/>
        <w:rPr>
          <w:rFonts w:ascii="Calibri" w:hAnsi="Calibri" w:cs="Calibri"/>
          <w:sz w:val="36"/>
          <w:szCs w:val="36"/>
        </w:rPr>
      </w:pPr>
    </w:p>
    <w:p w14:paraId="0D66904F" w14:textId="536E281D" w:rsidR="006119F4" w:rsidRPr="006119F4" w:rsidRDefault="006119F4" w:rsidP="006119F4">
      <w:pPr>
        <w:jc w:val="both"/>
        <w:rPr>
          <w:rFonts w:ascii="Calibri" w:hAnsi="Calibri" w:cs="Calibri"/>
          <w:sz w:val="28"/>
          <w:szCs w:val="28"/>
        </w:rPr>
      </w:pPr>
      <w:r w:rsidRPr="006119F4">
        <w:rPr>
          <w:rFonts w:ascii="Calibri" w:hAnsi="Calibri" w:cs="Calibri"/>
          <w:sz w:val="28"/>
          <w:szCs w:val="28"/>
        </w:rPr>
        <w:t xml:space="preserve">„Eltern werden“ mit der Schwangerschaft, der Geburt oder dem Wochenbett ist manchmal eine echt große Herausforderung. Aber auch die Zeit des „Eltern seins“ bedeutet eine enorme Veränderung: im Umfeld wie Beruf, Freundeskreis und Freizeit sowie </w:t>
      </w:r>
      <w:r>
        <w:rPr>
          <w:rFonts w:ascii="Calibri" w:hAnsi="Calibri" w:cs="Calibri"/>
          <w:sz w:val="28"/>
          <w:szCs w:val="28"/>
        </w:rPr>
        <w:t xml:space="preserve">für das </w:t>
      </w:r>
      <w:r w:rsidRPr="006119F4">
        <w:rPr>
          <w:rFonts w:ascii="Calibri" w:hAnsi="Calibri" w:cs="Calibri"/>
          <w:sz w:val="28"/>
          <w:szCs w:val="28"/>
        </w:rPr>
        <w:t xml:space="preserve">eigene Leben mit der neuen Elternrolle, für die Partnerschaft und evtl. </w:t>
      </w:r>
      <w:r>
        <w:rPr>
          <w:rFonts w:ascii="Calibri" w:hAnsi="Calibri" w:cs="Calibri"/>
          <w:sz w:val="28"/>
          <w:szCs w:val="28"/>
        </w:rPr>
        <w:t xml:space="preserve">für </w:t>
      </w:r>
      <w:r w:rsidRPr="006119F4">
        <w:rPr>
          <w:rFonts w:ascii="Calibri" w:hAnsi="Calibri" w:cs="Calibri"/>
          <w:sz w:val="28"/>
          <w:szCs w:val="28"/>
        </w:rPr>
        <w:t xml:space="preserve">Geschwisterkinder. </w:t>
      </w:r>
    </w:p>
    <w:p w14:paraId="3D5BEA88" w14:textId="5EA50069" w:rsidR="006119F4" w:rsidRPr="006119F4" w:rsidRDefault="006119F4" w:rsidP="006119F4">
      <w:pPr>
        <w:jc w:val="both"/>
        <w:rPr>
          <w:rFonts w:ascii="Calibri" w:hAnsi="Calibri" w:cs="Calibri"/>
          <w:sz w:val="28"/>
          <w:szCs w:val="28"/>
        </w:rPr>
      </w:pPr>
      <w:r w:rsidRPr="006119F4">
        <w:rPr>
          <w:rFonts w:ascii="Calibri" w:hAnsi="Calibri" w:cs="Calibri"/>
          <w:sz w:val="28"/>
          <w:szCs w:val="28"/>
        </w:rPr>
        <w:t>Was tun, wenn uns die mit der „</w:t>
      </w:r>
      <w:r w:rsidRPr="006119F4">
        <w:rPr>
          <w:rFonts w:ascii="Calibri" w:hAnsi="Calibri" w:cs="Calibri"/>
          <w:i/>
          <w:iCs/>
          <w:sz w:val="28"/>
          <w:szCs w:val="28"/>
        </w:rPr>
        <w:t>Elternschaft</w:t>
      </w:r>
      <w:r w:rsidRPr="006119F4">
        <w:rPr>
          <w:rFonts w:ascii="Calibri" w:hAnsi="Calibri" w:cs="Calibri"/>
          <w:sz w:val="28"/>
          <w:szCs w:val="28"/>
        </w:rPr>
        <w:t xml:space="preserve">“ notwendige Neuorganisation zu sehr zu schaffen macht? Zu sehr fordert oder überfordert? </w:t>
      </w:r>
    </w:p>
    <w:p w14:paraId="0A41475D" w14:textId="1C9BF3AE" w:rsidR="006119F4" w:rsidRPr="006119F4" w:rsidRDefault="006119F4" w:rsidP="006119F4">
      <w:pPr>
        <w:jc w:val="both"/>
        <w:rPr>
          <w:rFonts w:ascii="Calibri" w:hAnsi="Calibri" w:cs="Calibri"/>
          <w:sz w:val="28"/>
          <w:szCs w:val="28"/>
        </w:rPr>
      </w:pPr>
      <w:r w:rsidRPr="006119F4">
        <w:rPr>
          <w:rFonts w:ascii="Calibri" w:hAnsi="Calibri" w:cs="Calibri"/>
          <w:sz w:val="28"/>
          <w:szCs w:val="28"/>
        </w:rPr>
        <w:t xml:space="preserve">Wenn Eltern sich belastet, erschöpft oder entmutigt fühlen, </w:t>
      </w:r>
      <w:r w:rsidR="00D824AF">
        <w:rPr>
          <w:rFonts w:ascii="Calibri" w:hAnsi="Calibri" w:cs="Calibri"/>
          <w:sz w:val="28"/>
          <w:szCs w:val="28"/>
        </w:rPr>
        <w:t xml:space="preserve">können Babys darauf ganz unterschiedlich </w:t>
      </w:r>
      <w:r w:rsidRPr="006119F4">
        <w:rPr>
          <w:rFonts w:ascii="Calibri" w:hAnsi="Calibri" w:cs="Calibri"/>
          <w:sz w:val="28"/>
          <w:szCs w:val="28"/>
        </w:rPr>
        <w:t>reagier</w:t>
      </w:r>
      <w:r w:rsidR="00D824AF">
        <w:rPr>
          <w:rFonts w:ascii="Calibri" w:hAnsi="Calibri" w:cs="Calibri"/>
          <w:sz w:val="28"/>
          <w:szCs w:val="28"/>
        </w:rPr>
        <w:t xml:space="preserve">en, </w:t>
      </w:r>
      <w:r w:rsidRPr="006119F4">
        <w:rPr>
          <w:rFonts w:ascii="Calibri" w:hAnsi="Calibri" w:cs="Calibri"/>
          <w:sz w:val="28"/>
          <w:szCs w:val="28"/>
        </w:rPr>
        <w:t xml:space="preserve">z.B. mit </w:t>
      </w:r>
      <w:r w:rsidR="00D824AF">
        <w:rPr>
          <w:rFonts w:ascii="Calibri" w:hAnsi="Calibri" w:cs="Calibri"/>
          <w:sz w:val="28"/>
          <w:szCs w:val="28"/>
        </w:rPr>
        <w:t>Schwierigkeiten rund um die Themen Schlafen, Essen, Trinken.</w:t>
      </w:r>
      <w:r w:rsidRPr="006119F4">
        <w:rPr>
          <w:rFonts w:ascii="Calibri" w:hAnsi="Calibri" w:cs="Calibri"/>
          <w:sz w:val="28"/>
          <w:szCs w:val="28"/>
        </w:rPr>
        <w:t xml:space="preserve"> Manchmal haben Kinder auch keine Freude am Kontakt mit anderen Menschen und scheinen gestresst oder ängstlich zu sein.</w:t>
      </w:r>
    </w:p>
    <w:p w14:paraId="055B7A1A" w14:textId="77777777" w:rsidR="006119F4" w:rsidRPr="006119F4" w:rsidRDefault="006119F4" w:rsidP="006119F4">
      <w:pPr>
        <w:rPr>
          <w:rFonts w:ascii="Calibri" w:hAnsi="Calibri" w:cs="Calibri"/>
          <w:sz w:val="28"/>
          <w:szCs w:val="28"/>
        </w:rPr>
      </w:pPr>
      <w:r w:rsidRPr="006119F4">
        <w:rPr>
          <w:rFonts w:ascii="Calibri" w:hAnsi="Calibri" w:cs="Calibri"/>
          <w:sz w:val="28"/>
          <w:szCs w:val="28"/>
        </w:rPr>
        <w:t>In der Eltern-Baby-Sprechstunde versuchen wir einen ersten Ansatz für die jeweilige Herausforderung zu finden. Manchmal löst sich ein Knoten innerhalb des Beratungsprozesses - manchmal braucht es mehr, dann können wir über weitere Hilfen sprechen.</w:t>
      </w:r>
    </w:p>
    <w:p w14:paraId="2167FD95" w14:textId="77777777" w:rsidR="006119F4" w:rsidRPr="00AB1DB8" w:rsidRDefault="006119F4" w:rsidP="006119F4">
      <w:pPr>
        <w:rPr>
          <w:rFonts w:ascii="Calibri" w:hAnsi="Calibri" w:cs="Calibri"/>
        </w:rPr>
      </w:pPr>
    </w:p>
    <w:p w14:paraId="0CA86432" w14:textId="77777777" w:rsidR="006119F4" w:rsidRDefault="006119F4" w:rsidP="00D47754">
      <w:pPr>
        <w:jc w:val="center"/>
      </w:pPr>
    </w:p>
    <w:p w14:paraId="53E15823" w14:textId="7B3C3DB6" w:rsidR="006119F4" w:rsidRPr="006119F4" w:rsidRDefault="006119F4" w:rsidP="006119F4">
      <w:pPr>
        <w:rPr>
          <w:rFonts w:ascii="Calibri" w:hAnsi="Calibri" w:cs="Calibri"/>
          <w:sz w:val="28"/>
          <w:szCs w:val="28"/>
        </w:rPr>
      </w:pPr>
      <w:r w:rsidRPr="006119F4">
        <w:rPr>
          <w:rFonts w:ascii="Calibri" w:hAnsi="Calibri" w:cs="Calibri"/>
          <w:sz w:val="28"/>
          <w:szCs w:val="28"/>
        </w:rPr>
        <w:t xml:space="preserve">Wann und </w:t>
      </w:r>
      <w:r w:rsidR="007348C4">
        <w:rPr>
          <w:rFonts w:ascii="Calibri" w:hAnsi="Calibri" w:cs="Calibri"/>
          <w:sz w:val="28"/>
          <w:szCs w:val="28"/>
        </w:rPr>
        <w:t>w</w:t>
      </w:r>
      <w:r w:rsidRPr="006119F4">
        <w:rPr>
          <w:rFonts w:ascii="Calibri" w:hAnsi="Calibri" w:cs="Calibri"/>
          <w:sz w:val="28"/>
          <w:szCs w:val="28"/>
        </w:rPr>
        <w:t xml:space="preserve">o: </w:t>
      </w:r>
    </w:p>
    <w:p w14:paraId="172BBE05" w14:textId="32092BAC" w:rsidR="006119F4" w:rsidRPr="006119F4" w:rsidRDefault="006119F4" w:rsidP="006119F4">
      <w:pPr>
        <w:rPr>
          <w:rFonts w:ascii="Calibri" w:hAnsi="Calibri" w:cs="Calibri"/>
          <w:sz w:val="28"/>
          <w:szCs w:val="28"/>
        </w:rPr>
      </w:pPr>
      <w:r w:rsidRPr="006119F4">
        <w:rPr>
          <w:rFonts w:ascii="Calibri" w:hAnsi="Calibri" w:cs="Calibri"/>
          <w:sz w:val="28"/>
          <w:szCs w:val="28"/>
        </w:rPr>
        <w:t xml:space="preserve">Die Eltern-Baby-Sprechstunde findet nach Vereinbarung im </w:t>
      </w:r>
      <w:proofErr w:type="spellStart"/>
      <w:r w:rsidRPr="006119F4">
        <w:rPr>
          <w:rFonts w:ascii="Calibri" w:hAnsi="Calibri" w:cs="Calibri"/>
          <w:sz w:val="28"/>
          <w:szCs w:val="28"/>
        </w:rPr>
        <w:t>Familienzentrum</w:t>
      </w:r>
      <w:proofErr w:type="spellEnd"/>
      <w:r w:rsidR="00D824AF">
        <w:rPr>
          <w:rFonts w:ascii="Calibri" w:hAnsi="Calibri" w:cs="Calibri"/>
          <w:sz w:val="28"/>
          <w:szCs w:val="28"/>
        </w:rPr>
        <w:t xml:space="preserve"> </w:t>
      </w:r>
      <w:r w:rsidRPr="006119F4">
        <w:rPr>
          <w:rFonts w:ascii="Calibri" w:hAnsi="Calibri" w:cs="Calibri"/>
          <w:sz w:val="28"/>
          <w:szCs w:val="28"/>
        </w:rPr>
        <w:t>Laim statt.</w:t>
      </w:r>
    </w:p>
    <w:p w14:paraId="0421A6D9" w14:textId="77777777" w:rsidR="006119F4" w:rsidRPr="006119F4" w:rsidRDefault="006119F4" w:rsidP="006119F4">
      <w:pPr>
        <w:rPr>
          <w:rFonts w:ascii="Calibri" w:hAnsi="Calibri" w:cs="Calibri"/>
          <w:sz w:val="28"/>
          <w:szCs w:val="28"/>
        </w:rPr>
      </w:pPr>
    </w:p>
    <w:p w14:paraId="23367AB3" w14:textId="60CF23E0" w:rsidR="006119F4" w:rsidRPr="006119F4" w:rsidRDefault="006119F4" w:rsidP="006119F4">
      <w:pPr>
        <w:rPr>
          <w:rFonts w:ascii="Calibri" w:hAnsi="Calibri" w:cs="Calibri"/>
          <w:sz w:val="28"/>
          <w:szCs w:val="28"/>
        </w:rPr>
      </w:pPr>
      <w:r w:rsidRPr="006119F4">
        <w:rPr>
          <w:rFonts w:ascii="Calibri" w:hAnsi="Calibri" w:cs="Calibri"/>
          <w:sz w:val="28"/>
          <w:szCs w:val="28"/>
        </w:rPr>
        <w:t>Kosten:</w:t>
      </w:r>
    </w:p>
    <w:p w14:paraId="6FF3741C" w14:textId="4A73692D" w:rsidR="006119F4" w:rsidRPr="006119F4" w:rsidRDefault="006119F4" w:rsidP="006119F4">
      <w:pPr>
        <w:rPr>
          <w:rFonts w:ascii="Calibri" w:hAnsi="Calibri" w:cs="Calibri"/>
          <w:sz w:val="28"/>
          <w:szCs w:val="28"/>
        </w:rPr>
      </w:pPr>
      <w:r w:rsidRPr="006119F4">
        <w:rPr>
          <w:rFonts w:ascii="Calibri" w:hAnsi="Calibri" w:cs="Calibri"/>
          <w:sz w:val="28"/>
          <w:szCs w:val="28"/>
        </w:rPr>
        <w:t>Die Kosten werden von der gesetzlichen Krankenkasse übernommen.</w:t>
      </w:r>
    </w:p>
    <w:p w14:paraId="75782B10" w14:textId="77777777" w:rsidR="006119F4" w:rsidRPr="006119F4" w:rsidRDefault="006119F4" w:rsidP="006119F4">
      <w:pPr>
        <w:rPr>
          <w:rFonts w:ascii="Calibri" w:hAnsi="Calibri" w:cs="Calibri"/>
          <w:sz w:val="28"/>
          <w:szCs w:val="28"/>
        </w:rPr>
      </w:pPr>
    </w:p>
    <w:p w14:paraId="41103A22" w14:textId="2DFC1E17" w:rsidR="006119F4" w:rsidRPr="006119F4" w:rsidRDefault="006119F4" w:rsidP="006119F4">
      <w:pPr>
        <w:rPr>
          <w:rFonts w:ascii="Calibri" w:hAnsi="Calibri" w:cs="Calibri"/>
          <w:sz w:val="28"/>
          <w:szCs w:val="28"/>
        </w:rPr>
      </w:pPr>
      <w:r w:rsidRPr="006119F4">
        <w:rPr>
          <w:rFonts w:ascii="Calibri" w:hAnsi="Calibri" w:cs="Calibri"/>
          <w:sz w:val="28"/>
          <w:szCs w:val="28"/>
        </w:rPr>
        <w:t>Anmeldung:</w:t>
      </w:r>
    </w:p>
    <w:p w14:paraId="1C793C3E" w14:textId="5316AFBE" w:rsidR="006119F4" w:rsidRPr="006119F4" w:rsidRDefault="006119F4" w:rsidP="006119F4">
      <w:pPr>
        <w:rPr>
          <w:rFonts w:ascii="Calibri" w:hAnsi="Calibri" w:cs="Calibri"/>
          <w:sz w:val="28"/>
          <w:szCs w:val="28"/>
        </w:rPr>
      </w:pPr>
      <w:r w:rsidRPr="006119F4">
        <w:rPr>
          <w:rFonts w:ascii="Calibri" w:hAnsi="Calibri" w:cs="Calibri"/>
          <w:sz w:val="28"/>
          <w:szCs w:val="28"/>
        </w:rPr>
        <w:t xml:space="preserve">Wenn Sie sich von </w:t>
      </w:r>
      <w:r>
        <w:rPr>
          <w:rFonts w:ascii="Calibri" w:hAnsi="Calibri" w:cs="Calibri"/>
          <w:sz w:val="28"/>
          <w:szCs w:val="28"/>
        </w:rPr>
        <w:t>unserem Angebot</w:t>
      </w:r>
      <w:r w:rsidRPr="006119F4">
        <w:rPr>
          <w:rFonts w:ascii="Calibri" w:hAnsi="Calibri" w:cs="Calibri"/>
          <w:sz w:val="28"/>
          <w:szCs w:val="28"/>
        </w:rPr>
        <w:t xml:space="preserve"> angesprochen fühlen, nehmen Sie Kontakt auf zu Psychotherapeutin Pauline Pleil | Mobil: 0157 51581899 | psychotherapie.pleil@gmx.de</w:t>
      </w:r>
    </w:p>
    <w:p w14:paraId="0A814679" w14:textId="77777777" w:rsidR="006119F4" w:rsidRDefault="006119F4" w:rsidP="006119F4">
      <w:pPr>
        <w:rPr>
          <w:rFonts w:ascii="Calibri" w:hAnsi="Calibri" w:cs="Calibri"/>
          <w:sz w:val="24"/>
          <w:szCs w:val="24"/>
        </w:rPr>
      </w:pPr>
    </w:p>
    <w:p w14:paraId="795BE59A" w14:textId="77777777" w:rsidR="006119F4" w:rsidRDefault="006119F4" w:rsidP="006119F4">
      <w:pPr>
        <w:rPr>
          <w:rFonts w:ascii="Calibri" w:hAnsi="Calibri" w:cs="Calibri"/>
          <w:sz w:val="24"/>
          <w:szCs w:val="24"/>
        </w:rPr>
      </w:pPr>
    </w:p>
    <w:p w14:paraId="6099BCD2" w14:textId="45603706" w:rsidR="002961F5" w:rsidRPr="006119F4" w:rsidRDefault="002961F5" w:rsidP="006119F4">
      <w:pPr>
        <w:rPr>
          <w:rFonts w:ascii="Calibri" w:hAnsi="Calibri" w:cs="Calibri"/>
          <w:sz w:val="24"/>
          <w:szCs w:val="24"/>
        </w:rPr>
      </w:pPr>
      <w:r w:rsidRPr="006119F4">
        <w:rPr>
          <w:rFonts w:ascii="Calibri" w:hAnsi="Calibri" w:cs="Calibri"/>
          <w:sz w:val="24"/>
          <w:szCs w:val="24"/>
        </w:rPr>
        <w:t xml:space="preserve">        </w:t>
      </w:r>
    </w:p>
    <w:sectPr w:rsidR="002961F5" w:rsidRPr="006119F4" w:rsidSect="005B38BC">
      <w:footerReference w:type="default" r:id="rId11"/>
      <w:pgSz w:w="11906" w:h="16838"/>
      <w:pgMar w:top="568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C400" w14:textId="77777777" w:rsidR="00D82409" w:rsidRDefault="00D82409">
      <w:r>
        <w:separator/>
      </w:r>
    </w:p>
  </w:endnote>
  <w:endnote w:type="continuationSeparator" w:id="0">
    <w:p w14:paraId="58646FC8" w14:textId="77777777" w:rsidR="00D82409" w:rsidRDefault="00D8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50E79" w14:textId="77777777" w:rsidR="008D4DE7" w:rsidRDefault="008D4DE7">
    <w:pPr>
      <w:pStyle w:val="Fuzeile"/>
    </w:pPr>
    <w:r>
      <w:t>Deutscher Kinderschutzbund OV München e.V.  www.kinderschutzbund-muenchen.de</w:t>
    </w:r>
  </w:p>
  <w:p w14:paraId="63693E3A" w14:textId="77777777" w:rsidR="008D4DE7" w:rsidRDefault="008D4DE7" w:rsidP="005A0378">
    <w:pPr>
      <w:pStyle w:val="Fuzeile"/>
    </w:pPr>
    <w:r>
      <w:t>Bankverbindung: Postbank München  IBAN DE05 70010080 059 58 12 805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9B4EE" w14:textId="77777777" w:rsidR="00D82409" w:rsidRDefault="00D82409">
      <w:r>
        <w:separator/>
      </w:r>
    </w:p>
  </w:footnote>
  <w:footnote w:type="continuationSeparator" w:id="0">
    <w:p w14:paraId="3E0AE7FC" w14:textId="77777777" w:rsidR="00D82409" w:rsidRDefault="00D82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25B2E"/>
    <w:multiLevelType w:val="hybridMultilevel"/>
    <w:tmpl w:val="1A30150A"/>
    <w:lvl w:ilvl="0" w:tplc="4B8EFA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502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19F4"/>
    <w:rsid w:val="00001E59"/>
    <w:rsid w:val="0001663A"/>
    <w:rsid w:val="00030AF5"/>
    <w:rsid w:val="00042E40"/>
    <w:rsid w:val="00083D2A"/>
    <w:rsid w:val="000854CF"/>
    <w:rsid w:val="000A4651"/>
    <w:rsid w:val="000C010C"/>
    <w:rsid w:val="000D1223"/>
    <w:rsid w:val="0017408B"/>
    <w:rsid w:val="00183899"/>
    <w:rsid w:val="001D1970"/>
    <w:rsid w:val="002961F5"/>
    <w:rsid w:val="00296262"/>
    <w:rsid w:val="002A6ECA"/>
    <w:rsid w:val="002B4185"/>
    <w:rsid w:val="002C337D"/>
    <w:rsid w:val="002C754C"/>
    <w:rsid w:val="002D7A73"/>
    <w:rsid w:val="00302C11"/>
    <w:rsid w:val="00333ED3"/>
    <w:rsid w:val="00341DFB"/>
    <w:rsid w:val="0035407D"/>
    <w:rsid w:val="003E2923"/>
    <w:rsid w:val="003F69BE"/>
    <w:rsid w:val="003F7C72"/>
    <w:rsid w:val="0044157C"/>
    <w:rsid w:val="0046570D"/>
    <w:rsid w:val="00465AE4"/>
    <w:rsid w:val="0048796B"/>
    <w:rsid w:val="0049620F"/>
    <w:rsid w:val="004D752E"/>
    <w:rsid w:val="004F7394"/>
    <w:rsid w:val="00512A86"/>
    <w:rsid w:val="00536970"/>
    <w:rsid w:val="00556F0C"/>
    <w:rsid w:val="0058398A"/>
    <w:rsid w:val="005A0378"/>
    <w:rsid w:val="005B2A0B"/>
    <w:rsid w:val="005B38BC"/>
    <w:rsid w:val="005F4B67"/>
    <w:rsid w:val="00610741"/>
    <w:rsid w:val="006119F4"/>
    <w:rsid w:val="0061274A"/>
    <w:rsid w:val="006245B4"/>
    <w:rsid w:val="00625420"/>
    <w:rsid w:val="00636FF5"/>
    <w:rsid w:val="00650A2D"/>
    <w:rsid w:val="00656F63"/>
    <w:rsid w:val="00667178"/>
    <w:rsid w:val="00691AB5"/>
    <w:rsid w:val="006B7D5D"/>
    <w:rsid w:val="006C5DA1"/>
    <w:rsid w:val="006C638C"/>
    <w:rsid w:val="00731B3B"/>
    <w:rsid w:val="007348C4"/>
    <w:rsid w:val="0075539C"/>
    <w:rsid w:val="00791007"/>
    <w:rsid w:val="007C60B2"/>
    <w:rsid w:val="00804A6A"/>
    <w:rsid w:val="0087237E"/>
    <w:rsid w:val="00892DAB"/>
    <w:rsid w:val="008B3CA5"/>
    <w:rsid w:val="008D0532"/>
    <w:rsid w:val="008D4DE7"/>
    <w:rsid w:val="00903094"/>
    <w:rsid w:val="00915F3D"/>
    <w:rsid w:val="009602AC"/>
    <w:rsid w:val="009802BC"/>
    <w:rsid w:val="00982390"/>
    <w:rsid w:val="00987841"/>
    <w:rsid w:val="00990814"/>
    <w:rsid w:val="009D0ED5"/>
    <w:rsid w:val="009D2524"/>
    <w:rsid w:val="00A0341E"/>
    <w:rsid w:val="00A21ADB"/>
    <w:rsid w:val="00A458EC"/>
    <w:rsid w:val="00A623E7"/>
    <w:rsid w:val="00A81303"/>
    <w:rsid w:val="00A860F5"/>
    <w:rsid w:val="00AB516A"/>
    <w:rsid w:val="00AC41E6"/>
    <w:rsid w:val="00AC6D33"/>
    <w:rsid w:val="00AD36DA"/>
    <w:rsid w:val="00AD560B"/>
    <w:rsid w:val="00AE35EB"/>
    <w:rsid w:val="00AF12D2"/>
    <w:rsid w:val="00AF4CCA"/>
    <w:rsid w:val="00B342DC"/>
    <w:rsid w:val="00B353EA"/>
    <w:rsid w:val="00B36C06"/>
    <w:rsid w:val="00B60004"/>
    <w:rsid w:val="00BA3704"/>
    <w:rsid w:val="00BB253C"/>
    <w:rsid w:val="00BB4323"/>
    <w:rsid w:val="00BC0F56"/>
    <w:rsid w:val="00BE6C85"/>
    <w:rsid w:val="00BF1ABF"/>
    <w:rsid w:val="00C2395A"/>
    <w:rsid w:val="00C77CF5"/>
    <w:rsid w:val="00CD77F4"/>
    <w:rsid w:val="00CE2C33"/>
    <w:rsid w:val="00D47754"/>
    <w:rsid w:val="00D54468"/>
    <w:rsid w:val="00D82409"/>
    <w:rsid w:val="00D824AF"/>
    <w:rsid w:val="00D8686C"/>
    <w:rsid w:val="00D96939"/>
    <w:rsid w:val="00DB2CD3"/>
    <w:rsid w:val="00DC5217"/>
    <w:rsid w:val="00DE753C"/>
    <w:rsid w:val="00DF246A"/>
    <w:rsid w:val="00DF77CA"/>
    <w:rsid w:val="00E4395C"/>
    <w:rsid w:val="00E642EE"/>
    <w:rsid w:val="00EA7DD8"/>
    <w:rsid w:val="00EB71AC"/>
    <w:rsid w:val="00ED587B"/>
    <w:rsid w:val="00EE7793"/>
    <w:rsid w:val="00F0134D"/>
    <w:rsid w:val="00F42E87"/>
    <w:rsid w:val="00F53073"/>
    <w:rsid w:val="00F5555A"/>
    <w:rsid w:val="00FD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957CC10"/>
  <w15:chartTrackingRefBased/>
  <w15:docId w15:val="{302D07DD-9555-4962-9752-F86DB689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Bookman Old Style" w:hAnsi="Bookman Old Style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E2C3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E2C3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30AF5"/>
    <w:rPr>
      <w:rFonts w:ascii="Tahoma" w:hAnsi="Tahoma" w:cs="Tahoma"/>
      <w:sz w:val="16"/>
      <w:szCs w:val="16"/>
    </w:rPr>
  </w:style>
  <w:style w:type="character" w:styleId="Hyperlink">
    <w:name w:val="Hyperlink"/>
    <w:rsid w:val="005B2A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amilienzentrum-laim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m@dksb-muc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lle\familienzentrum\INFO\Flyer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96008-F916-4C8A-BD14-2DCFB24FD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FlyerVorlage</Template>
  <TotalTime>0</TotalTime>
  <Pages>1</Pages>
  <Words>223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Familienzentrum Laim, Valpichlerstr</vt:lpstr>
    </vt:vector>
  </TitlesOfParts>
  <Company/>
  <LinksUpToDate>false</LinksUpToDate>
  <CharactersWithSpaces>1630</CharactersWithSpaces>
  <SharedDoc>false</SharedDoc>
  <HLinks>
    <vt:vector size="12" baseType="variant">
      <vt:variant>
        <vt:i4>7078014</vt:i4>
      </vt:variant>
      <vt:variant>
        <vt:i4>3</vt:i4>
      </vt:variant>
      <vt:variant>
        <vt:i4>0</vt:i4>
      </vt:variant>
      <vt:variant>
        <vt:i4>5</vt:i4>
      </vt:variant>
      <vt:variant>
        <vt:lpwstr>http://www.familienzentrum-laim.de/</vt:lpwstr>
      </vt:variant>
      <vt:variant>
        <vt:lpwstr/>
      </vt:variant>
      <vt:variant>
        <vt:i4>7143432</vt:i4>
      </vt:variant>
      <vt:variant>
        <vt:i4>0</vt:i4>
      </vt:variant>
      <vt:variant>
        <vt:i4>0</vt:i4>
      </vt:variant>
      <vt:variant>
        <vt:i4>5</vt:i4>
      </vt:variant>
      <vt:variant>
        <vt:lpwstr>mailto:fam@dksb-muc.de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Familienzentrum Laim, Valpichlerstr</dc:title>
  <dc:subject/>
  <dc:creator>Christiane Rolny | FamilienZentrum Laim</dc:creator>
  <cp:keywords/>
  <cp:lastModifiedBy>Christiane Rolny | FamilienZentrum Laim</cp:lastModifiedBy>
  <cp:revision>4</cp:revision>
  <cp:lastPrinted>2015-07-07T10:17:00Z</cp:lastPrinted>
  <dcterms:created xsi:type="dcterms:W3CDTF">2026-04-27T09:12:00Z</dcterms:created>
  <dcterms:modified xsi:type="dcterms:W3CDTF">2026-04-29T08:14:00Z</dcterms:modified>
</cp:coreProperties>
</file>